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NASA 2024 temperature brief</w:t>
      </w:r>
    </w:p>
    <w:p>
      <w:r>
        <w:t>A five-slide outline based on NASA's announcement of 10 January 2025. The figures describe 2024 and retain their original comparison periods.</w:t>
      </w:r>
    </w:p>
    <w:p>
      <w:pPr>
        <w:pStyle w:val="Heading1"/>
      </w:pPr>
      <w:r>
        <w:t>NASA reported a record for 2024</w:t>
      </w:r>
    </w:p>
    <w:p>
      <w:pPr>
        <w:pStyle w:val="Heading2"/>
        <w:keepNext w:val="0"/>
      </w:pPr>
      <w:r>
        <w:t>NASA's January 2025 analysis identified 2024 as the warmest year in its modern temperature record.</w:t>
      </w:r>
    </w:p>
    <w:p>
      <w:pPr>
        <w:pStyle w:val="Heading2"/>
        <w:keepNext w:val="0"/>
      </w:pPr>
      <w:r>
        <w:t>This brief describes that historical announcement.</w:t>
      </w:r>
    </w:p>
    <w:p>
      <w:pPr>
        <w:pStyle w:val="Heading1"/>
      </w:pPr>
      <w:r>
        <w:t>The 1951 to 1980 comparison</w:t>
      </w:r>
    </w:p>
    <w:p>
      <w:pPr>
        <w:pStyle w:val="Heading2"/>
        <w:keepNext w:val="0"/>
      </w:pPr>
      <w:r>
        <w:t>Global surface temperature in 2024 was 1.28 degrees Celsius above the 1951-1980 average.</w:t>
      </w:r>
    </w:p>
    <w:p>
      <w:pPr>
        <w:pStyle w:val="Heading2"/>
        <w:keepNext w:val="0"/>
      </w:pPr>
      <w:r>
        <w:t>The figure expresses a difference from a baseline, rather than Earth's absolute temperature.</w:t>
      </w:r>
    </w:p>
    <w:p>
      <w:pPr>
        <w:pStyle w:val="Heading1"/>
      </w:pPr>
      <w:r>
        <w:t>The 1850 to 1900 comparison</w:t>
      </w:r>
    </w:p>
    <w:p>
      <w:pPr>
        <w:pStyle w:val="Heading2"/>
        <w:keepNext w:val="0"/>
      </w:pPr>
      <w:r>
        <w:t>NASA estimated that 2024 was about 1.47 degrees Celsius warmer than the 1850-1900 average.</w:t>
      </w:r>
    </w:p>
    <w:p>
      <w:pPr>
        <w:pStyle w:val="Heading2"/>
        <w:keepNext w:val="0"/>
      </w:pPr>
      <w:r>
        <w:t>The word about preserves the qualification in NASA's announcement.</w:t>
      </w:r>
    </w:p>
    <w:p>
      <w:pPr>
        <w:pStyle w:val="Heading1"/>
      </w:pPr>
      <w:r>
        <w:t>Why the baseline matters</w:t>
      </w:r>
    </w:p>
    <w:p>
      <w:pPr>
        <w:pStyle w:val="Heading2"/>
        <w:keepNext w:val="0"/>
      </w:pPr>
      <w:r>
        <w:t>The two figures describe the same year against different reference periods.</w:t>
      </w:r>
    </w:p>
    <w:p>
      <w:pPr>
        <w:pStyle w:val="Heading2"/>
        <w:keepNext w:val="0"/>
      </w:pPr>
      <w:r>
        <w:t>Changing the baseline changes the reported difference. Neither figure is a year-on-year increase.</w:t>
      </w:r>
    </w:p>
    <w:p>
      <w:pPr>
        <w:pStyle w:val="Heading1"/>
      </w:pPr>
      <w:r>
        <w:t>The original source</w:t>
      </w:r>
    </w:p>
    <w:p>
      <w:pPr>
        <w:pStyle w:val="Heading2"/>
        <w:keepNext w:val="0"/>
      </w:pPr>
      <w:r>
        <w:t>NASA news release 25-002, published 10 January 2025.</w:t>
      </w:r>
    </w:p>
    <w:p>
      <w:pPr>
        <w:pStyle w:val="Heading2"/>
        <w:keepNext w:val="0"/>
      </w:pPr>
      <w:r>
        <w:t>Source: https://www.nasa.gov/news-release/temperatures-rising-nasa-confirms-2024-warmest-year-on-record/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before="0" w:after="80" w:line="254" w:lineRule="auto"/>
    </w:pPr>
    <w:rPr>
      <w:rFonts w:ascii="Arial" w:hAnsi="Arial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4" w:lineRule="auto"/>
      <w:outlineLvl w:val="0"/>
    </w:pPr>
    <w:rPr>
      <w:rFonts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0"/>
      <w:keepLines/>
      <w:spacing w:before="0" w:after="80" w:line="254" w:lineRule="auto"/>
      <w:outlineLvl w:val="1"/>
    </w:pPr>
    <w:rPr>
      <w:rFonts w:ascii="Arial" w:hAnsi="Arial"/>
      <w:b w:val="0"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254" w:lineRule="auto" w:before="0"/>
      <w:contextualSpacing/>
    </w:pPr>
    <w:rPr>
      <w:rFonts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NASA 2024 temperature brief</dc:title>
  <dc:subject>Editable source outline for a presentation tutorial</dc:subject>
  <dc:creator>Presenti editorial resources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