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update outline</w:t>
      </w:r>
    </w:p>
    <w:p>
      <w:r>
        <w:t>Replace each bracketed prompt with your own project information. Each Heading 1 is a slide title. The Heading 2 paragraphs beneath it are the slide's supporting points.</w:t>
      </w:r>
    </w:p>
    <w:p>
      <w:pPr>
        <w:pStyle w:val="Heading1"/>
      </w:pPr>
      <w:r>
        <w:t>Project status</w:t>
      </w:r>
    </w:p>
    <w:p>
      <w:pPr>
        <w:pStyle w:val="Heading2"/>
        <w:keepNext w:val="0"/>
      </w:pPr>
      <w:r>
        <w:t>[Project name and reporting date]</w:t>
      </w:r>
    </w:p>
    <w:p>
      <w:pPr>
        <w:pStyle w:val="Heading2"/>
        <w:keepNext w:val="0"/>
      </w:pPr>
      <w:r>
        <w:t>[Current status and the evidence behind it]</w:t>
      </w:r>
    </w:p>
    <w:p>
      <w:pPr>
        <w:pStyle w:val="Heading1"/>
      </w:pPr>
      <w:r>
        <w:t>Work completed</w:t>
      </w:r>
    </w:p>
    <w:p>
      <w:pPr>
        <w:pStyle w:val="Heading2"/>
        <w:keepNext w:val="0"/>
      </w:pPr>
      <w:r>
        <w:t>[Completed deliverable and completion date]</w:t>
      </w:r>
    </w:p>
    <w:p>
      <w:pPr>
        <w:pStyle w:val="Heading2"/>
        <w:keepNext w:val="0"/>
      </w:pPr>
      <w:r>
        <w:t>[Result or evidence link]</w:t>
      </w:r>
    </w:p>
    <w:p>
      <w:pPr>
        <w:pStyle w:val="Heading1"/>
      </w:pPr>
      <w:r>
        <w:t>Next milestones</w:t>
      </w:r>
    </w:p>
    <w:p>
      <w:pPr>
        <w:pStyle w:val="Heading2"/>
        <w:keepNext w:val="0"/>
      </w:pPr>
      <w:r>
        <w:t>[Next deliverable and owner]</w:t>
      </w:r>
    </w:p>
    <w:p>
      <w:pPr>
        <w:pStyle w:val="Heading2"/>
        <w:keepNext w:val="0"/>
      </w:pPr>
      <w:r>
        <w:t>[Due date and any dependency]</w:t>
      </w:r>
    </w:p>
    <w:p>
      <w:pPr>
        <w:pStyle w:val="Heading1"/>
      </w:pPr>
      <w:r>
        <w:t>Risks and blockers</w:t>
      </w:r>
    </w:p>
    <w:p>
      <w:pPr>
        <w:pStyle w:val="Heading2"/>
        <w:keepNext w:val="0"/>
      </w:pPr>
      <w:r>
        <w:t>[Risk or blocker and its likely effect]</w:t>
      </w:r>
    </w:p>
    <w:p>
      <w:pPr>
        <w:pStyle w:val="Heading2"/>
        <w:keepNext w:val="0"/>
      </w:pPr>
      <w:r>
        <w:t>[Owner and planned response]</w:t>
      </w:r>
    </w:p>
    <w:p>
      <w:pPr>
        <w:pStyle w:val="Heading1"/>
      </w:pPr>
      <w:r>
        <w:t>Decision needed</w:t>
      </w:r>
    </w:p>
    <w:p>
      <w:pPr>
        <w:pStyle w:val="Heading2"/>
        <w:keepNext w:val="0"/>
      </w:pPr>
      <w:r>
        <w:t>[Specific decision or support needed]</w:t>
      </w:r>
    </w:p>
    <w:p>
      <w:pPr>
        <w:pStyle w:val="Heading2"/>
        <w:keepNext w:val="0"/>
      </w:pPr>
      <w:r>
        <w:t>[Decision owner and deadline]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80" w:line="254" w:lineRule="auto"/>
    </w:pPr>
    <w:rPr>
      <w:rFonts w:ascii="Arial" w:hAnsi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4" w:lineRule="auto"/>
      <w:outlineLvl w:val="0"/>
    </w:pPr>
    <w:rPr>
      <w:rFonts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80" w:line="254" w:lineRule="auto"/>
      <w:outlineLvl w:val="1"/>
    </w:pPr>
    <w:rPr>
      <w:rFonts w:ascii="Arial" w:hAnsi="Arial"/>
      <w:b w:val="0"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54" w:lineRule="auto" w:before="0"/>
      <w:contextualSpacing/>
    </w:pPr>
    <w:rPr>
      <w:rFonts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update outline</dc:title>
  <dc:subject>Editable source outline for a presentation tutorial</dc:subject>
  <dc:creator>Presenti editorial resources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